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31BA1A89" w:rsidR="00AE30E9" w:rsidRPr="0004234C" w:rsidRDefault="00096E81"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proofErr w:type="spellStart"/>
                <w:r w:rsidR="00B969FF">
                  <w:rPr>
                    <w:rFonts w:ascii="Arial" w:eastAsia="Calibri" w:hAnsi="Arial" w:cs="Arial"/>
                    <w:color w:val="002A5C" w:themeColor="text1"/>
                    <w:sz w:val="20"/>
                    <w:szCs w:val="20"/>
                    <w:lang w:eastAsia="en-CA"/>
                  </w:rPr>
                  <w:t>Paediatric</w:t>
                </w:r>
                <w:proofErr w:type="spellEnd"/>
                <w:r w:rsidR="00B969FF">
                  <w:rPr>
                    <w:rFonts w:ascii="Arial" w:eastAsia="Calibri" w:hAnsi="Arial" w:cs="Arial"/>
                    <w:color w:val="002A5C" w:themeColor="text1"/>
                    <w:sz w:val="20"/>
                    <w:szCs w:val="20"/>
                    <w:lang w:eastAsia="en-CA"/>
                  </w:rPr>
                  <w:t xml:space="preserve"> Dermatology Webinar Series</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1-01T00:00:00Z">
              <w:dateFormat w:val="dd/MM/yyyy"/>
              <w:lid w:val="en-CA"/>
              <w:storeMappedDataAs w:val="dateTime"/>
              <w:calendar w:val="gregorian"/>
            </w:date>
          </w:sdtPr>
          <w:sdtEndPr/>
          <w:sdtContent>
            <w:tc>
              <w:tcPr>
                <w:tcW w:w="6745" w:type="dxa"/>
                <w:gridSpan w:val="3"/>
                <w:vAlign w:val="center"/>
              </w:tcPr>
              <w:p w14:paraId="2501D4CD" w14:textId="4E82DACA" w:rsidR="00AE30E9" w:rsidRPr="0004234C" w:rsidRDefault="00B969FF"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01/01/2023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3-31T00:00:00Z">
              <w:dateFormat w:val="dd/MM/yyyy"/>
              <w:lid w:val="en-CA"/>
              <w:storeMappedDataAs w:val="dateTime"/>
              <w:calendar w:val="gregorian"/>
            </w:date>
          </w:sdtPr>
          <w:sdtEndPr/>
          <w:sdtContent>
            <w:tc>
              <w:tcPr>
                <w:tcW w:w="6745" w:type="dxa"/>
                <w:gridSpan w:val="3"/>
                <w:vAlign w:val="center"/>
              </w:tcPr>
              <w:p w14:paraId="7C1B7275" w14:textId="2B768C29" w:rsidR="00B16128" w:rsidRPr="00B16128" w:rsidRDefault="006E4FCF"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31/03/2023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96E81"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96E81"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96E81"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96E81"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96E81"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96E81"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96E81"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96E81"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96E81"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96E81"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96E81"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5AFB" w14:textId="77777777" w:rsidR="0061348E" w:rsidRDefault="0061348E" w:rsidP="00047CA2">
      <w:r>
        <w:separator/>
      </w:r>
    </w:p>
  </w:endnote>
  <w:endnote w:type="continuationSeparator" w:id="0">
    <w:p w14:paraId="41800ED4" w14:textId="77777777" w:rsidR="0061348E" w:rsidRDefault="0061348E"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7D24" w14:textId="77777777" w:rsidR="0061348E" w:rsidRDefault="0061348E" w:rsidP="00047CA2">
      <w:r>
        <w:separator/>
      </w:r>
    </w:p>
  </w:footnote>
  <w:footnote w:type="continuationSeparator" w:id="0">
    <w:p w14:paraId="1AD62627" w14:textId="77777777" w:rsidR="0061348E" w:rsidRDefault="0061348E"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3046">
    <w:abstractNumId w:val="1"/>
  </w:num>
  <w:num w:numId="2" w16cid:durableId="805660789">
    <w:abstractNumId w:val="2"/>
  </w:num>
  <w:num w:numId="3" w16cid:durableId="8709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348E"/>
    <w:rsid w:val="00615085"/>
    <w:rsid w:val="0066729C"/>
    <w:rsid w:val="006B5EF2"/>
    <w:rsid w:val="006C4E9E"/>
    <w:rsid w:val="006E4FCF"/>
    <w:rsid w:val="007829E9"/>
    <w:rsid w:val="007964F5"/>
    <w:rsid w:val="00811FF6"/>
    <w:rsid w:val="0089199E"/>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3437C"/>
    <w:rsid w:val="00B564D1"/>
    <w:rsid w:val="00B57EB2"/>
    <w:rsid w:val="00B7798F"/>
    <w:rsid w:val="00B969FF"/>
    <w:rsid w:val="00BB27D5"/>
    <w:rsid w:val="00BB2895"/>
    <w:rsid w:val="00BC4203"/>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421CB3"/>
    <w:rsid w:val="00661154"/>
    <w:rsid w:val="00727855"/>
    <w:rsid w:val="007C5CC5"/>
    <w:rsid w:val="007F28A2"/>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07A39-8574-4489-8A1A-00E593E232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Company>PostMD</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cp:revision>
  <cp:lastPrinted>2018-09-27T14:26:00Z</cp:lastPrinted>
  <dcterms:created xsi:type="dcterms:W3CDTF">2022-11-14T21:40:00Z</dcterms:created>
  <dcterms:modified xsi:type="dcterms:W3CDTF">2022-11-14T21:40:00Z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